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173" w:type="dxa"/>
        <w:tblLook w:val="04A0" w:firstRow="1" w:lastRow="0" w:firstColumn="1" w:lastColumn="0" w:noHBand="0" w:noVBand="1"/>
      </w:tblPr>
      <w:tblGrid>
        <w:gridCol w:w="392"/>
        <w:gridCol w:w="9781"/>
      </w:tblGrid>
      <w:tr w:rsidR="00E42603" w:rsidTr="00BD0F7F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E42603" w:rsidRDefault="00E42603"/>
        </w:tc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E42603" w:rsidRDefault="00E42603" w:rsidP="00E42603">
            <w:pPr>
              <w:jc w:val="center"/>
              <w:rPr>
                <w:sz w:val="60"/>
                <w:szCs w:val="60"/>
              </w:rPr>
            </w:pPr>
          </w:p>
          <w:p w:rsidR="00BD0F7F" w:rsidRDefault="00E42603" w:rsidP="00E42603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PREFEITURA MUNICIPAL DE </w:t>
            </w:r>
          </w:p>
          <w:p w:rsidR="00E42603" w:rsidRDefault="00E42603" w:rsidP="00E42603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BROCHIER – RS</w:t>
            </w:r>
          </w:p>
          <w:p w:rsidR="00E42603" w:rsidRDefault="00E42603" w:rsidP="00E42603">
            <w:pPr>
              <w:jc w:val="center"/>
              <w:rPr>
                <w:sz w:val="60"/>
                <w:szCs w:val="60"/>
              </w:rPr>
            </w:pPr>
          </w:p>
          <w:p w:rsidR="00EE723C" w:rsidRDefault="00EE723C" w:rsidP="00E42603">
            <w:pPr>
              <w:jc w:val="center"/>
              <w:rPr>
                <w:sz w:val="60"/>
                <w:szCs w:val="60"/>
              </w:rPr>
            </w:pPr>
          </w:p>
          <w:p w:rsidR="00E42603" w:rsidRPr="00E42603" w:rsidRDefault="00E42603" w:rsidP="00E42603">
            <w:pPr>
              <w:jc w:val="center"/>
              <w:rPr>
                <w:sz w:val="60"/>
                <w:szCs w:val="60"/>
              </w:rPr>
            </w:pPr>
          </w:p>
        </w:tc>
      </w:tr>
      <w:tr w:rsidR="00E42603" w:rsidTr="00BD0F7F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E42603" w:rsidRDefault="00E42603"/>
        </w:tc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E42603" w:rsidRDefault="00E42603" w:rsidP="00E42603">
            <w:pPr>
              <w:jc w:val="center"/>
            </w:pPr>
            <w:r>
              <w:rPr>
                <w:noProof/>
                <w:lang w:eastAsia="pt-BR"/>
              </w:rPr>
              <w:drawing>
                <wp:anchor distT="179705" distB="179705" distL="179705" distR="179705" simplePos="0" relativeHeight="251658240" behindDoc="0" locked="0" layoutInCell="1" allowOverlap="1" wp14:anchorId="34A8F184" wp14:editId="50461BC2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145415</wp:posOffset>
                  </wp:positionV>
                  <wp:extent cx="3162935" cy="3124200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312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E42603" w:rsidTr="00BD0F7F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E42603" w:rsidRDefault="00E42603"/>
        </w:tc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E42603" w:rsidRDefault="00E42603" w:rsidP="00E42603">
            <w:pPr>
              <w:jc w:val="center"/>
              <w:rPr>
                <w:sz w:val="50"/>
                <w:szCs w:val="50"/>
              </w:rPr>
            </w:pPr>
          </w:p>
          <w:p w:rsidR="00E42603" w:rsidRDefault="00E42603" w:rsidP="00E42603">
            <w:pPr>
              <w:jc w:val="center"/>
              <w:rPr>
                <w:sz w:val="50"/>
                <w:szCs w:val="50"/>
              </w:rPr>
            </w:pPr>
          </w:p>
          <w:p w:rsidR="00EE723C" w:rsidRDefault="00EE723C" w:rsidP="00E42603">
            <w:pPr>
              <w:jc w:val="center"/>
              <w:rPr>
                <w:sz w:val="50"/>
                <w:szCs w:val="50"/>
              </w:rPr>
            </w:pPr>
          </w:p>
          <w:p w:rsidR="00E42603" w:rsidRDefault="00E42603" w:rsidP="00E42603">
            <w:pPr>
              <w:jc w:val="center"/>
              <w:rPr>
                <w:sz w:val="50"/>
                <w:szCs w:val="50"/>
              </w:rPr>
            </w:pPr>
            <w:r w:rsidRPr="00E42603">
              <w:rPr>
                <w:sz w:val="50"/>
                <w:szCs w:val="50"/>
              </w:rPr>
              <w:t>RELATÓRIO DE GESTÃO DA OUVIDORIA</w:t>
            </w:r>
          </w:p>
          <w:p w:rsidR="00E42603" w:rsidRDefault="00BD0F7F" w:rsidP="00E42603">
            <w:pPr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- </w:t>
            </w:r>
            <w:r w:rsidR="00E42603" w:rsidRPr="00E42603">
              <w:rPr>
                <w:sz w:val="50"/>
                <w:szCs w:val="50"/>
              </w:rPr>
              <w:t>20</w:t>
            </w:r>
            <w:r w:rsidR="00A825C5">
              <w:rPr>
                <w:sz w:val="50"/>
                <w:szCs w:val="50"/>
              </w:rPr>
              <w:t>20</w:t>
            </w:r>
            <w:r>
              <w:rPr>
                <w:sz w:val="50"/>
                <w:szCs w:val="50"/>
              </w:rPr>
              <w:t xml:space="preserve"> -</w:t>
            </w:r>
          </w:p>
          <w:p w:rsidR="00E42603" w:rsidRDefault="00E42603" w:rsidP="00E42603">
            <w:pPr>
              <w:jc w:val="center"/>
              <w:rPr>
                <w:sz w:val="50"/>
                <w:szCs w:val="50"/>
              </w:rPr>
            </w:pPr>
          </w:p>
          <w:p w:rsidR="00BD0F7F" w:rsidRDefault="00BD0F7F" w:rsidP="00E42603">
            <w:pPr>
              <w:jc w:val="center"/>
              <w:rPr>
                <w:sz w:val="50"/>
                <w:szCs w:val="50"/>
              </w:rPr>
            </w:pPr>
          </w:p>
          <w:p w:rsidR="00E42603" w:rsidRPr="00E42603" w:rsidRDefault="00E42603" w:rsidP="00E42603">
            <w:pPr>
              <w:jc w:val="center"/>
              <w:rPr>
                <w:sz w:val="50"/>
                <w:szCs w:val="50"/>
              </w:rPr>
            </w:pPr>
          </w:p>
        </w:tc>
      </w:tr>
    </w:tbl>
    <w:p w:rsidR="00AC4C2D" w:rsidRDefault="00AC4C2D"/>
    <w:p w:rsidR="00E42603" w:rsidRDefault="00E42603" w:rsidP="00BD0F7F">
      <w:pPr>
        <w:spacing w:after="0" w:line="240" w:lineRule="auto"/>
      </w:pPr>
    </w:p>
    <w:p w:rsidR="00BD0F7F" w:rsidRDefault="00BD0F7F" w:rsidP="00BD0F7F">
      <w:pPr>
        <w:spacing w:after="0" w:line="240" w:lineRule="auto"/>
      </w:pPr>
    </w:p>
    <w:p w:rsidR="00BD0F7F" w:rsidRDefault="00BD0F7F" w:rsidP="00BD0F7F">
      <w:pPr>
        <w:spacing w:after="0" w:line="240" w:lineRule="auto"/>
      </w:pPr>
    </w:p>
    <w:p w:rsidR="00BD0F7F" w:rsidRDefault="00BD0F7F" w:rsidP="00BD0F7F">
      <w:pPr>
        <w:spacing w:after="0" w:line="240" w:lineRule="auto"/>
      </w:pPr>
    </w:p>
    <w:p w:rsidR="00BD0F7F" w:rsidRDefault="00BD0F7F" w:rsidP="00BD0F7F">
      <w:pPr>
        <w:spacing w:after="0" w:line="240" w:lineRule="auto"/>
      </w:pPr>
    </w:p>
    <w:p w:rsidR="00BD0F7F" w:rsidRDefault="00BD0F7F" w:rsidP="00BD0F7F">
      <w:pPr>
        <w:spacing w:after="0" w:line="240" w:lineRule="auto"/>
      </w:pPr>
    </w:p>
    <w:p w:rsidR="00BD0F7F" w:rsidRPr="00BD0F7F" w:rsidRDefault="00F94765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F7F">
        <w:rPr>
          <w:rFonts w:ascii="Arial" w:hAnsi="Arial" w:cs="Arial"/>
          <w:b/>
          <w:sz w:val="24"/>
          <w:szCs w:val="24"/>
        </w:rPr>
        <w:t>PREFEITURA MUNICIPAL D</w:t>
      </w:r>
      <w:r w:rsidR="00BD0F7F" w:rsidRPr="00BD0F7F">
        <w:rPr>
          <w:rFonts w:ascii="Arial" w:hAnsi="Arial" w:cs="Arial"/>
          <w:b/>
          <w:sz w:val="24"/>
          <w:szCs w:val="24"/>
        </w:rPr>
        <w:t>E BROCHIER</w:t>
      </w:r>
    </w:p>
    <w:p w:rsidR="00BD0F7F" w:rsidRP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F7F">
        <w:rPr>
          <w:rFonts w:ascii="Arial" w:hAnsi="Arial" w:cs="Arial"/>
          <w:b/>
          <w:sz w:val="24"/>
          <w:szCs w:val="24"/>
        </w:rPr>
        <w:t xml:space="preserve">Rua Guilherme </w:t>
      </w:r>
      <w:proofErr w:type="spellStart"/>
      <w:r w:rsidRPr="00BD0F7F">
        <w:rPr>
          <w:rFonts w:ascii="Arial" w:hAnsi="Arial" w:cs="Arial"/>
          <w:b/>
          <w:sz w:val="24"/>
          <w:szCs w:val="24"/>
        </w:rPr>
        <w:t>Hartmann</w:t>
      </w:r>
      <w:proofErr w:type="spellEnd"/>
      <w:r w:rsidRPr="00BD0F7F">
        <w:rPr>
          <w:rFonts w:ascii="Arial" w:hAnsi="Arial" w:cs="Arial"/>
          <w:b/>
          <w:sz w:val="24"/>
          <w:szCs w:val="24"/>
        </w:rPr>
        <w:t xml:space="preserve">, nº 260 – </w:t>
      </w:r>
      <w:proofErr w:type="gramStart"/>
      <w:r w:rsidRPr="00BD0F7F">
        <w:rPr>
          <w:rFonts w:ascii="Arial" w:hAnsi="Arial" w:cs="Arial"/>
          <w:b/>
          <w:sz w:val="24"/>
          <w:szCs w:val="24"/>
        </w:rPr>
        <w:t>Centro</w:t>
      </w:r>
      <w:proofErr w:type="gramEnd"/>
    </w:p>
    <w:p w:rsidR="00BD0F7F" w:rsidRP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F7F">
        <w:rPr>
          <w:rFonts w:ascii="Arial" w:hAnsi="Arial" w:cs="Arial"/>
          <w:b/>
          <w:sz w:val="24"/>
          <w:szCs w:val="24"/>
        </w:rPr>
        <w:t>Brochier/RS</w:t>
      </w:r>
    </w:p>
    <w:p w:rsidR="00BD0F7F" w:rsidRP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F7F">
        <w:rPr>
          <w:rFonts w:ascii="Arial" w:hAnsi="Arial" w:cs="Arial"/>
          <w:b/>
          <w:sz w:val="24"/>
          <w:szCs w:val="24"/>
        </w:rPr>
        <w:t>95790-000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Prefeito Municipal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CLAURO JOSIR DE CARVALHO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Vice-Prefeito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FERNANDO AURÉLIO BRAUN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Ouvidor Geral do Município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EVANDRO CARLOS PEREIRA</w:t>
      </w: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D0F7F" w:rsidRDefault="00BD0F7F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APRESENTAÇÃO:</w:t>
      </w:r>
    </w:p>
    <w:p w:rsidR="00BD0F7F" w:rsidRDefault="00BD0F7F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94765" w:rsidRPr="00BD0F7F">
        <w:rPr>
          <w:rFonts w:ascii="Arial" w:hAnsi="Arial" w:cs="Arial"/>
          <w:sz w:val="24"/>
          <w:szCs w:val="24"/>
        </w:rPr>
        <w:t xml:space="preserve">A Ouvidoria Municipal da Prefeitura de </w:t>
      </w:r>
      <w:r w:rsidR="00BD0F7F">
        <w:rPr>
          <w:rFonts w:ascii="Arial" w:hAnsi="Arial" w:cs="Arial"/>
          <w:sz w:val="24"/>
          <w:szCs w:val="24"/>
        </w:rPr>
        <w:t xml:space="preserve">Brochier/RS, </w:t>
      </w:r>
      <w:r w:rsidR="00F94765" w:rsidRPr="00BD0F7F">
        <w:rPr>
          <w:rFonts w:ascii="Arial" w:hAnsi="Arial" w:cs="Arial"/>
          <w:sz w:val="24"/>
          <w:szCs w:val="24"/>
        </w:rPr>
        <w:t>instituída pela Lei Municipal 1.</w:t>
      </w:r>
      <w:r w:rsidR="00BD0F7F">
        <w:rPr>
          <w:rFonts w:ascii="Arial" w:hAnsi="Arial" w:cs="Arial"/>
          <w:sz w:val="24"/>
          <w:szCs w:val="24"/>
        </w:rPr>
        <w:t>681,</w:t>
      </w:r>
      <w:r w:rsidR="00F94765" w:rsidRPr="00BD0F7F">
        <w:rPr>
          <w:rFonts w:ascii="Arial" w:hAnsi="Arial" w:cs="Arial"/>
          <w:sz w:val="24"/>
          <w:szCs w:val="24"/>
        </w:rPr>
        <w:t xml:space="preserve"> de </w:t>
      </w:r>
      <w:r w:rsidR="00BD0F7F">
        <w:rPr>
          <w:rFonts w:ascii="Arial" w:hAnsi="Arial" w:cs="Arial"/>
          <w:sz w:val="24"/>
          <w:szCs w:val="24"/>
        </w:rPr>
        <w:t xml:space="preserve">16 de dezembro </w:t>
      </w:r>
      <w:r w:rsidR="00F94765" w:rsidRPr="00BD0F7F">
        <w:rPr>
          <w:rFonts w:ascii="Arial" w:hAnsi="Arial" w:cs="Arial"/>
          <w:sz w:val="24"/>
          <w:szCs w:val="24"/>
        </w:rPr>
        <w:t>de 201</w:t>
      </w:r>
      <w:r w:rsidR="00BD0F7F">
        <w:rPr>
          <w:rFonts w:ascii="Arial" w:hAnsi="Arial" w:cs="Arial"/>
          <w:sz w:val="24"/>
          <w:szCs w:val="24"/>
        </w:rPr>
        <w:t>9</w:t>
      </w:r>
      <w:r w:rsidR="00F94765" w:rsidRPr="00BD0F7F">
        <w:rPr>
          <w:rFonts w:ascii="Arial" w:hAnsi="Arial" w:cs="Arial"/>
          <w:sz w:val="24"/>
          <w:szCs w:val="24"/>
        </w:rPr>
        <w:t xml:space="preserve"> que </w:t>
      </w:r>
      <w:r w:rsidR="00BD0F7F">
        <w:rPr>
          <w:rFonts w:ascii="Arial" w:hAnsi="Arial" w:cs="Arial"/>
          <w:sz w:val="24"/>
          <w:szCs w:val="24"/>
        </w:rPr>
        <w:t>regulamentou o disposto n</w:t>
      </w:r>
      <w:r w:rsidR="00F94765" w:rsidRPr="00BD0F7F">
        <w:rPr>
          <w:rFonts w:ascii="Arial" w:hAnsi="Arial" w:cs="Arial"/>
          <w:sz w:val="24"/>
          <w:szCs w:val="24"/>
        </w:rPr>
        <w:t>a Lei</w:t>
      </w:r>
      <w:r w:rsidR="00BD0F7F">
        <w:rPr>
          <w:rFonts w:ascii="Arial" w:hAnsi="Arial" w:cs="Arial"/>
          <w:sz w:val="24"/>
          <w:szCs w:val="24"/>
        </w:rPr>
        <w:t xml:space="preserve"> Federal</w:t>
      </w:r>
      <w:r w:rsidR="00F94765" w:rsidRPr="00BD0F7F">
        <w:rPr>
          <w:rFonts w:ascii="Arial" w:hAnsi="Arial" w:cs="Arial"/>
          <w:sz w:val="24"/>
          <w:szCs w:val="24"/>
        </w:rPr>
        <w:t xml:space="preserve"> n° 13.460, de 26 de junho de 2017, que dispõe sobre participação, proteção e defesa dos direitos do usuário de serviços públicos da administração pública, apresenta, em cumprimento ao inciso </w:t>
      </w:r>
      <w:proofErr w:type="gramStart"/>
      <w:r w:rsidR="00F94765" w:rsidRPr="00BD0F7F">
        <w:rPr>
          <w:rFonts w:ascii="Arial" w:hAnsi="Arial" w:cs="Arial"/>
          <w:sz w:val="24"/>
          <w:szCs w:val="24"/>
        </w:rPr>
        <w:t xml:space="preserve">II </w:t>
      </w:r>
      <w:r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parágrafo único </w:t>
      </w:r>
      <w:r w:rsidR="00F94765" w:rsidRPr="00BD0F7F">
        <w:rPr>
          <w:rFonts w:ascii="Arial" w:hAnsi="Arial" w:cs="Arial"/>
          <w:sz w:val="24"/>
          <w:szCs w:val="24"/>
        </w:rPr>
        <w:t>do artigo 1</w:t>
      </w:r>
      <w:r>
        <w:rPr>
          <w:rFonts w:ascii="Arial" w:hAnsi="Arial" w:cs="Arial"/>
          <w:sz w:val="24"/>
          <w:szCs w:val="24"/>
        </w:rPr>
        <w:t>5</w:t>
      </w:r>
      <w:r w:rsidR="00F94765" w:rsidRPr="00BD0F7F">
        <w:rPr>
          <w:rFonts w:ascii="Arial" w:hAnsi="Arial" w:cs="Arial"/>
          <w:sz w:val="24"/>
          <w:szCs w:val="24"/>
        </w:rPr>
        <w:t xml:space="preserve"> da Lei 13.460/2017,</w:t>
      </w:r>
      <w:r>
        <w:rPr>
          <w:rFonts w:ascii="Arial" w:hAnsi="Arial" w:cs="Arial"/>
          <w:sz w:val="24"/>
          <w:szCs w:val="24"/>
        </w:rPr>
        <w:t xml:space="preserve"> combinado com o artigo 15 da Lei Municipal nº 1.681, de 2019,</w:t>
      </w:r>
      <w:r w:rsidR="00F94765" w:rsidRPr="00BD0F7F">
        <w:rPr>
          <w:rFonts w:ascii="Arial" w:hAnsi="Arial" w:cs="Arial"/>
          <w:sz w:val="24"/>
          <w:szCs w:val="24"/>
        </w:rPr>
        <w:t xml:space="preserve"> o presente Relatório de Gestão que consolida as manifestações registradas no ano de 20</w:t>
      </w:r>
      <w:r w:rsidR="00F502E5">
        <w:rPr>
          <w:rFonts w:ascii="Arial" w:hAnsi="Arial" w:cs="Arial"/>
          <w:sz w:val="24"/>
          <w:szCs w:val="24"/>
        </w:rPr>
        <w:t>20</w:t>
      </w:r>
      <w:r w:rsidR="00F94765" w:rsidRPr="00BD0F7F">
        <w:rPr>
          <w:rFonts w:ascii="Arial" w:hAnsi="Arial" w:cs="Arial"/>
          <w:sz w:val="24"/>
          <w:szCs w:val="24"/>
        </w:rPr>
        <w:t xml:space="preserve">. </w:t>
      </w: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B18A9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94765" w:rsidRPr="00BD0F7F">
        <w:rPr>
          <w:rFonts w:ascii="Arial" w:hAnsi="Arial" w:cs="Arial"/>
          <w:sz w:val="24"/>
          <w:szCs w:val="24"/>
        </w:rPr>
        <w:t xml:space="preserve">Todo cidadão pode contribuir para a gestão das políticas e serviços públicos municipais, por meio da Ouvidoria, optando por um dentre diversos canais, tais como: </w:t>
      </w:r>
      <w:r>
        <w:rPr>
          <w:rFonts w:ascii="Arial" w:hAnsi="Arial" w:cs="Arial"/>
          <w:sz w:val="24"/>
          <w:szCs w:val="24"/>
        </w:rPr>
        <w:t>Telefone: (51) 3697-1212 / 1215;</w:t>
      </w:r>
      <w:r w:rsidR="00F94765" w:rsidRPr="00BD0F7F">
        <w:rPr>
          <w:rFonts w:ascii="Arial" w:hAnsi="Arial" w:cs="Arial"/>
          <w:sz w:val="24"/>
          <w:szCs w:val="24"/>
        </w:rPr>
        <w:t xml:space="preserve"> no Sistema de Ouvidoria (e-</w:t>
      </w:r>
      <w:proofErr w:type="spellStart"/>
      <w:r w:rsidR="00F94765" w:rsidRPr="00BD0F7F">
        <w:rPr>
          <w:rFonts w:ascii="Arial" w:hAnsi="Arial" w:cs="Arial"/>
          <w:sz w:val="24"/>
          <w:szCs w:val="24"/>
        </w:rPr>
        <w:t>Ouv</w:t>
      </w:r>
      <w:proofErr w:type="spellEnd"/>
      <w:r w:rsidR="00F94765" w:rsidRPr="00BD0F7F">
        <w:rPr>
          <w:rFonts w:ascii="Arial" w:hAnsi="Arial" w:cs="Arial"/>
          <w:sz w:val="24"/>
          <w:szCs w:val="24"/>
        </w:rPr>
        <w:t>), disponível na internet (</w:t>
      </w:r>
      <w:proofErr w:type="gramStart"/>
      <w:r w:rsidR="00F94765" w:rsidRPr="00BD0F7F">
        <w:rPr>
          <w:rFonts w:ascii="Arial" w:hAnsi="Arial" w:cs="Arial"/>
          <w:sz w:val="24"/>
          <w:szCs w:val="24"/>
        </w:rPr>
        <w:t>https</w:t>
      </w:r>
      <w:proofErr w:type="gramEnd"/>
      <w:r w:rsidR="00F94765" w:rsidRPr="00BD0F7F">
        <w:rPr>
          <w:rFonts w:ascii="Arial" w:hAnsi="Arial" w:cs="Arial"/>
          <w:sz w:val="24"/>
          <w:szCs w:val="24"/>
        </w:rPr>
        <w:t>://</w:t>
      </w:r>
      <w:r>
        <w:rPr>
          <w:rFonts w:ascii="Arial" w:hAnsi="Arial" w:cs="Arial"/>
          <w:sz w:val="24"/>
          <w:szCs w:val="24"/>
        </w:rPr>
        <w:t>www.brochier.rs.gov.br/ouvidoria)</w:t>
      </w:r>
      <w:r w:rsidR="00F94765" w:rsidRPr="00BD0F7F">
        <w:rPr>
          <w:rFonts w:ascii="Arial" w:hAnsi="Arial" w:cs="Arial"/>
          <w:sz w:val="24"/>
          <w:szCs w:val="24"/>
        </w:rPr>
        <w:t>, ou presencialmente na sala da Ouvidoria e Controladoria d</w:t>
      </w:r>
      <w:r>
        <w:rPr>
          <w:rFonts w:ascii="Arial" w:hAnsi="Arial" w:cs="Arial"/>
          <w:sz w:val="24"/>
          <w:szCs w:val="24"/>
        </w:rPr>
        <w:t>a Administração Municipal.</w:t>
      </w:r>
      <w:r w:rsidR="001B18A9">
        <w:rPr>
          <w:rFonts w:ascii="Arial" w:hAnsi="Arial" w:cs="Arial"/>
          <w:sz w:val="24"/>
          <w:szCs w:val="24"/>
        </w:rPr>
        <w:t xml:space="preserve">  </w:t>
      </w: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894" w:rsidRDefault="0040589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Pr="00405894" w:rsidRDefault="00027B7A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05894">
        <w:rPr>
          <w:rFonts w:ascii="Arial" w:hAnsi="Arial" w:cs="Arial"/>
          <w:b/>
          <w:sz w:val="24"/>
          <w:szCs w:val="24"/>
        </w:rPr>
        <w:t xml:space="preserve">2. </w:t>
      </w:r>
      <w:r w:rsidR="00F94765" w:rsidRPr="00405894">
        <w:rPr>
          <w:rFonts w:ascii="Arial" w:hAnsi="Arial" w:cs="Arial"/>
          <w:b/>
          <w:sz w:val="24"/>
          <w:szCs w:val="24"/>
        </w:rPr>
        <w:t>MANIFESTAÇÕES REGISTRADAS</w:t>
      </w:r>
    </w:p>
    <w:p w:rsidR="00405894" w:rsidRPr="00405894" w:rsidRDefault="00405894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27B7A" w:rsidRPr="00405894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894">
        <w:rPr>
          <w:rFonts w:ascii="Arial" w:hAnsi="Arial" w:cs="Arial"/>
          <w:b/>
          <w:sz w:val="24"/>
          <w:szCs w:val="24"/>
        </w:rPr>
        <w:tab/>
      </w:r>
      <w:r w:rsidRPr="00405894">
        <w:rPr>
          <w:rFonts w:ascii="Arial" w:hAnsi="Arial" w:cs="Arial"/>
          <w:b/>
          <w:sz w:val="24"/>
          <w:szCs w:val="24"/>
        </w:rPr>
        <w:tab/>
      </w:r>
      <w:r w:rsidR="00F94765" w:rsidRPr="00405894">
        <w:rPr>
          <w:rFonts w:ascii="Arial" w:hAnsi="Arial" w:cs="Arial"/>
          <w:sz w:val="24"/>
          <w:szCs w:val="24"/>
        </w:rPr>
        <w:t>No exercício de 20</w:t>
      </w:r>
      <w:r w:rsidR="00405894" w:rsidRPr="00405894">
        <w:rPr>
          <w:rFonts w:ascii="Arial" w:hAnsi="Arial" w:cs="Arial"/>
          <w:sz w:val="24"/>
          <w:szCs w:val="24"/>
        </w:rPr>
        <w:t>20</w:t>
      </w:r>
      <w:r w:rsidR="00F94765" w:rsidRPr="00405894">
        <w:rPr>
          <w:rFonts w:ascii="Arial" w:hAnsi="Arial" w:cs="Arial"/>
          <w:sz w:val="24"/>
          <w:szCs w:val="24"/>
        </w:rPr>
        <w:t xml:space="preserve"> fo</w:t>
      </w:r>
      <w:r w:rsidR="0030339A">
        <w:rPr>
          <w:rFonts w:ascii="Arial" w:hAnsi="Arial" w:cs="Arial"/>
          <w:sz w:val="24"/>
          <w:szCs w:val="24"/>
        </w:rPr>
        <w:t xml:space="preserve">i </w:t>
      </w:r>
      <w:r w:rsidR="00F94765" w:rsidRPr="00405894">
        <w:rPr>
          <w:rFonts w:ascii="Arial" w:hAnsi="Arial" w:cs="Arial"/>
          <w:sz w:val="24"/>
          <w:szCs w:val="24"/>
        </w:rPr>
        <w:t>registrada</w:t>
      </w:r>
      <w:r w:rsidR="0030339A">
        <w:rPr>
          <w:rFonts w:ascii="Arial" w:hAnsi="Arial" w:cs="Arial"/>
          <w:sz w:val="24"/>
          <w:szCs w:val="24"/>
        </w:rPr>
        <w:t xml:space="preserve"> uma comunicação respondida dentro do prazo, conforme quadro extraído do painel resolveu. Não </w:t>
      </w:r>
      <w:proofErr w:type="gramStart"/>
      <w:r w:rsidR="0030339A">
        <w:rPr>
          <w:rFonts w:ascii="Arial" w:hAnsi="Arial" w:cs="Arial"/>
          <w:sz w:val="24"/>
          <w:szCs w:val="24"/>
        </w:rPr>
        <w:t>houveram</w:t>
      </w:r>
      <w:proofErr w:type="gramEnd"/>
      <w:r w:rsidR="0030339A">
        <w:rPr>
          <w:rFonts w:ascii="Arial" w:hAnsi="Arial" w:cs="Arial"/>
          <w:sz w:val="24"/>
          <w:szCs w:val="24"/>
        </w:rPr>
        <w:t xml:space="preserve"> outras</w:t>
      </w:r>
      <w:r w:rsidR="00F94765" w:rsidRPr="00405894">
        <w:rPr>
          <w:rFonts w:ascii="Arial" w:hAnsi="Arial" w:cs="Arial"/>
          <w:sz w:val="24"/>
          <w:szCs w:val="24"/>
        </w:rPr>
        <w:t xml:space="preserve"> </w:t>
      </w:r>
      <w:r w:rsidRPr="00405894">
        <w:rPr>
          <w:rFonts w:ascii="Arial" w:hAnsi="Arial" w:cs="Arial"/>
          <w:sz w:val="24"/>
          <w:szCs w:val="24"/>
        </w:rPr>
        <w:t>manifestações</w:t>
      </w:r>
      <w:r w:rsidR="00405894" w:rsidRPr="00405894">
        <w:rPr>
          <w:rFonts w:ascii="Arial" w:hAnsi="Arial" w:cs="Arial"/>
          <w:sz w:val="24"/>
          <w:szCs w:val="24"/>
        </w:rPr>
        <w:t xml:space="preserve"> no sistema de ouvidoria do Município</w:t>
      </w:r>
      <w:r w:rsidRPr="00405894">
        <w:rPr>
          <w:rFonts w:ascii="Arial" w:hAnsi="Arial" w:cs="Arial"/>
          <w:sz w:val="24"/>
          <w:szCs w:val="24"/>
        </w:rPr>
        <w:t xml:space="preserve">, </w:t>
      </w:r>
      <w:r w:rsidR="001B18A9" w:rsidRPr="00405894">
        <w:rPr>
          <w:rFonts w:ascii="Arial" w:hAnsi="Arial" w:cs="Arial"/>
          <w:sz w:val="24"/>
          <w:szCs w:val="24"/>
        </w:rPr>
        <w:t>conforme quadro</w:t>
      </w:r>
      <w:r w:rsidR="00405894" w:rsidRPr="00405894">
        <w:rPr>
          <w:rFonts w:ascii="Arial" w:hAnsi="Arial" w:cs="Arial"/>
          <w:sz w:val="24"/>
          <w:szCs w:val="24"/>
        </w:rPr>
        <w:t>s</w:t>
      </w:r>
      <w:r w:rsidR="001B18A9" w:rsidRPr="00405894">
        <w:rPr>
          <w:rFonts w:ascii="Arial" w:hAnsi="Arial" w:cs="Arial"/>
          <w:sz w:val="24"/>
          <w:szCs w:val="24"/>
        </w:rPr>
        <w:t xml:space="preserve"> abaixo</w:t>
      </w:r>
      <w:r w:rsidR="00405894" w:rsidRPr="00405894">
        <w:rPr>
          <w:rFonts w:ascii="Arial" w:hAnsi="Arial" w:cs="Arial"/>
          <w:sz w:val="24"/>
          <w:szCs w:val="24"/>
        </w:rPr>
        <w:t>.</w:t>
      </w:r>
    </w:p>
    <w:p w:rsidR="00405894" w:rsidRPr="00405894" w:rsidRDefault="0040589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B7A" w:rsidRDefault="00027B7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5894">
        <w:rPr>
          <w:rFonts w:ascii="Arial" w:hAnsi="Arial" w:cs="Arial"/>
          <w:sz w:val="24"/>
          <w:szCs w:val="24"/>
        </w:rPr>
        <w:tab/>
      </w:r>
      <w:r w:rsidRPr="00405894">
        <w:rPr>
          <w:rFonts w:ascii="Arial" w:hAnsi="Arial" w:cs="Arial"/>
          <w:sz w:val="24"/>
          <w:szCs w:val="24"/>
        </w:rPr>
        <w:tab/>
      </w:r>
      <w:r w:rsidR="007208E7" w:rsidRPr="00405894">
        <w:rPr>
          <w:rFonts w:ascii="Arial" w:hAnsi="Arial" w:cs="Arial"/>
          <w:sz w:val="24"/>
          <w:szCs w:val="24"/>
        </w:rPr>
        <w:t>Neste momento, há qu</w:t>
      </w:r>
      <w:r w:rsidR="00F350C9" w:rsidRPr="00405894">
        <w:rPr>
          <w:rFonts w:ascii="Arial" w:hAnsi="Arial" w:cs="Arial"/>
          <w:sz w:val="24"/>
          <w:szCs w:val="24"/>
        </w:rPr>
        <w:t>e se destacar que não houve</w:t>
      </w:r>
      <w:r w:rsidR="007208E7" w:rsidRPr="00405894">
        <w:rPr>
          <w:rFonts w:ascii="Arial" w:hAnsi="Arial" w:cs="Arial"/>
          <w:sz w:val="24"/>
          <w:szCs w:val="24"/>
        </w:rPr>
        <w:t xml:space="preserve"> manifestações a respeito de reclamações</w:t>
      </w:r>
      <w:r w:rsidR="00576C1A" w:rsidRPr="00405894">
        <w:rPr>
          <w:rFonts w:ascii="Arial" w:hAnsi="Arial" w:cs="Arial"/>
          <w:sz w:val="24"/>
          <w:szCs w:val="24"/>
        </w:rPr>
        <w:t xml:space="preserve"> e</w:t>
      </w:r>
      <w:r w:rsidR="007208E7" w:rsidRPr="00405894">
        <w:rPr>
          <w:rFonts w:ascii="Arial" w:hAnsi="Arial" w:cs="Arial"/>
          <w:sz w:val="24"/>
          <w:szCs w:val="24"/>
        </w:rPr>
        <w:t xml:space="preserve"> denúncias, restando somente </w:t>
      </w:r>
      <w:r w:rsidR="0030339A">
        <w:rPr>
          <w:rFonts w:ascii="Arial" w:hAnsi="Arial" w:cs="Arial"/>
          <w:sz w:val="24"/>
          <w:szCs w:val="24"/>
        </w:rPr>
        <w:t>comunicações.</w:t>
      </w:r>
    </w:p>
    <w:p w:rsidR="00E84934" w:rsidRDefault="00E8493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4934" w:rsidRDefault="00E8493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774A997" wp14:editId="619AF379">
            <wp:extent cx="6143625" cy="31527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857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34" w:rsidRDefault="00E8493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23CEE5" wp14:editId="73C50586">
            <wp:extent cx="6143625" cy="3152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857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34" w:rsidRDefault="00E8493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4934" w:rsidRDefault="00E8493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4934" w:rsidRDefault="00E8493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3D330E" wp14:editId="0BA8BF25">
            <wp:extent cx="6096000" cy="31527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0911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94" w:rsidRDefault="0040589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Pr="00405894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825C5" w:rsidRDefault="00A825C5" w:rsidP="00BD0F7F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877349" wp14:editId="0E90F9A1">
            <wp:extent cx="6096000" cy="3686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0911" cy="36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C5" w:rsidRPr="00A825C5" w:rsidRDefault="00A825C5" w:rsidP="00BD0F7F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B18A9" w:rsidRDefault="001B18A9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825C5" w:rsidRDefault="00A825C5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367E" w:rsidRDefault="0066367E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15EEB1" wp14:editId="466ACC5F">
            <wp:extent cx="6019800" cy="3552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4650" cy="35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7E" w:rsidRDefault="0066367E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367E" w:rsidRDefault="0066367E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7630" w:rsidRDefault="00AF7630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7630" w:rsidRDefault="00AF7630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0905F4E" wp14:editId="1967CA82">
            <wp:extent cx="6019800" cy="39814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4650" cy="39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630" w:rsidRDefault="00AF7630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367E" w:rsidRDefault="0066367E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339A" w:rsidRDefault="0030339A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367E" w:rsidRDefault="0066367E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F0931" w:rsidRDefault="006F0931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7D0A99" wp14:editId="0CB25F06">
            <wp:extent cx="5972175" cy="31527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986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31" w:rsidRDefault="006F0931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18A9" w:rsidRDefault="001B18A9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4C6E" w:rsidRDefault="00064C6E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208E7" w:rsidRDefault="007208E7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F94765" w:rsidRPr="007208E7">
        <w:rPr>
          <w:rFonts w:ascii="Arial" w:hAnsi="Arial" w:cs="Arial"/>
          <w:b/>
          <w:sz w:val="24"/>
          <w:szCs w:val="24"/>
        </w:rPr>
        <w:t xml:space="preserve">PONTOS RECORRENTES </w:t>
      </w:r>
    </w:p>
    <w:p w:rsidR="007208E7" w:rsidRDefault="007208E7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05894">
        <w:rPr>
          <w:rFonts w:ascii="Arial" w:hAnsi="Arial" w:cs="Arial"/>
          <w:sz w:val="24"/>
          <w:szCs w:val="24"/>
        </w:rPr>
        <w:t xml:space="preserve">Devido </w:t>
      </w:r>
      <w:proofErr w:type="gramStart"/>
      <w:r w:rsidR="00405894">
        <w:rPr>
          <w:rFonts w:ascii="Arial" w:hAnsi="Arial" w:cs="Arial"/>
          <w:sz w:val="24"/>
          <w:szCs w:val="24"/>
        </w:rPr>
        <w:t>a</w:t>
      </w:r>
      <w:proofErr w:type="gramEnd"/>
      <w:r w:rsidR="00405894">
        <w:rPr>
          <w:rFonts w:ascii="Arial" w:hAnsi="Arial" w:cs="Arial"/>
          <w:sz w:val="24"/>
          <w:szCs w:val="24"/>
        </w:rPr>
        <w:t xml:space="preserve"> ausência de</w:t>
      </w:r>
      <w:r w:rsidR="00F94765" w:rsidRPr="00BD0F7F">
        <w:rPr>
          <w:rFonts w:ascii="Arial" w:hAnsi="Arial" w:cs="Arial"/>
          <w:sz w:val="24"/>
          <w:szCs w:val="24"/>
        </w:rPr>
        <w:t xml:space="preserve"> manifestações registradas, </w:t>
      </w:r>
      <w:r w:rsidR="00405894">
        <w:rPr>
          <w:rFonts w:ascii="Arial" w:hAnsi="Arial" w:cs="Arial"/>
          <w:sz w:val="24"/>
          <w:szCs w:val="24"/>
        </w:rPr>
        <w:t>não houve obviamente pontos recorrentes a serem analisados</w:t>
      </w:r>
      <w:r>
        <w:rPr>
          <w:rFonts w:ascii="Arial" w:hAnsi="Arial" w:cs="Arial"/>
          <w:sz w:val="24"/>
          <w:szCs w:val="24"/>
        </w:rPr>
        <w:t>.</w:t>
      </w:r>
    </w:p>
    <w:p w:rsidR="00405894" w:rsidRDefault="0040589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894" w:rsidRDefault="00405894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208E7" w:rsidRDefault="007208E7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="00F94765" w:rsidRPr="007208E7">
        <w:rPr>
          <w:rFonts w:ascii="Arial" w:hAnsi="Arial" w:cs="Arial"/>
          <w:b/>
          <w:sz w:val="24"/>
          <w:szCs w:val="24"/>
        </w:rPr>
        <w:t>PROVIDÊNCIAS ADOTADAS PELA ADMINISTRAÇÃO</w:t>
      </w:r>
    </w:p>
    <w:p w:rsidR="00405894" w:rsidRDefault="00405894" w:rsidP="0040589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Devido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ausência de</w:t>
      </w:r>
      <w:r w:rsidRPr="00BD0F7F">
        <w:rPr>
          <w:rFonts w:ascii="Arial" w:hAnsi="Arial" w:cs="Arial"/>
          <w:sz w:val="24"/>
          <w:szCs w:val="24"/>
        </w:rPr>
        <w:t xml:space="preserve"> manifestações registradas, </w:t>
      </w:r>
      <w:r>
        <w:rPr>
          <w:rFonts w:ascii="Arial" w:hAnsi="Arial" w:cs="Arial"/>
          <w:sz w:val="24"/>
          <w:szCs w:val="24"/>
        </w:rPr>
        <w:t>não</w:t>
      </w:r>
      <w:r w:rsidR="0030339A">
        <w:rPr>
          <w:rFonts w:ascii="Arial" w:hAnsi="Arial" w:cs="Arial"/>
          <w:sz w:val="24"/>
          <w:szCs w:val="24"/>
        </w:rPr>
        <w:t xml:space="preserve"> houveram</w:t>
      </w:r>
      <w:r>
        <w:rPr>
          <w:rFonts w:ascii="Arial" w:hAnsi="Arial" w:cs="Arial"/>
          <w:sz w:val="24"/>
          <w:szCs w:val="24"/>
        </w:rPr>
        <w:t xml:space="preserve"> providências a serem adotadas pela Administração.</w:t>
      </w:r>
    </w:p>
    <w:p w:rsidR="00405894" w:rsidRDefault="00405894" w:rsidP="0040589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5894" w:rsidRDefault="00405894" w:rsidP="00BD0F7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208E7" w:rsidRDefault="007208E7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</w:t>
      </w:r>
      <w:r w:rsidRPr="007208E7">
        <w:rPr>
          <w:rFonts w:ascii="Arial" w:hAnsi="Arial" w:cs="Arial"/>
          <w:b/>
          <w:sz w:val="24"/>
          <w:szCs w:val="24"/>
        </w:rPr>
        <w:t xml:space="preserve"> </w:t>
      </w:r>
      <w:r w:rsidR="00F94765" w:rsidRPr="007208E7">
        <w:rPr>
          <w:rFonts w:ascii="Arial" w:hAnsi="Arial" w:cs="Arial"/>
          <w:b/>
          <w:sz w:val="24"/>
          <w:szCs w:val="24"/>
        </w:rPr>
        <w:t>RECOMENDAÇÕES</w:t>
      </w:r>
    </w:p>
    <w:p w:rsidR="007208E7" w:rsidRDefault="007208E7" w:rsidP="00BD0F7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94765" w:rsidRPr="00BD0F7F">
        <w:rPr>
          <w:rFonts w:ascii="Arial" w:hAnsi="Arial" w:cs="Arial"/>
          <w:sz w:val="24"/>
          <w:szCs w:val="24"/>
        </w:rPr>
        <w:t>Com base na legislação em vigor e manifestações encaminhadas a esta Ouvidoria,</w:t>
      </w:r>
      <w:r w:rsidR="00E1404D">
        <w:rPr>
          <w:rFonts w:ascii="Arial" w:hAnsi="Arial" w:cs="Arial"/>
          <w:sz w:val="24"/>
          <w:szCs w:val="24"/>
        </w:rPr>
        <w:t xml:space="preserve"> considerando ainda a calamidade pública enfrentada pela pandemia da COVID-19,</w:t>
      </w:r>
      <w:r w:rsidR="00F94765" w:rsidRPr="00BD0F7F">
        <w:rPr>
          <w:rFonts w:ascii="Arial" w:hAnsi="Arial" w:cs="Arial"/>
          <w:sz w:val="24"/>
          <w:szCs w:val="24"/>
        </w:rPr>
        <w:t xml:space="preserve"> recomenda-se os seguintes:</w:t>
      </w:r>
    </w:p>
    <w:p w:rsidR="007208E7" w:rsidRPr="007208E7" w:rsidRDefault="007208E7" w:rsidP="007208E7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208E7">
        <w:rPr>
          <w:rFonts w:ascii="Arial" w:hAnsi="Arial" w:cs="Arial"/>
          <w:sz w:val="24"/>
          <w:szCs w:val="24"/>
        </w:rPr>
        <w:t>Designar outros usuários, além do ouvidor geral, para que possam em conjunto buscar melhorar as condições do serviço;</w:t>
      </w:r>
    </w:p>
    <w:p w:rsidR="00EE723C" w:rsidRDefault="00EE723C" w:rsidP="00DC05B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C05B0" w:rsidRDefault="00DC05B0" w:rsidP="00DC05B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C05B0" w:rsidRDefault="00DC05B0" w:rsidP="00DC05B0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C05B0" w:rsidRPr="00576C1A" w:rsidRDefault="00DC05B0" w:rsidP="00DC05B0">
      <w:pPr>
        <w:pStyle w:val="PargrafodaLista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C05B0" w:rsidRPr="00576C1A" w:rsidRDefault="00DC05B0" w:rsidP="00DC05B0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576C1A">
        <w:rPr>
          <w:rFonts w:ascii="Arial" w:hAnsi="Arial" w:cs="Arial"/>
          <w:b/>
          <w:sz w:val="24"/>
          <w:szCs w:val="24"/>
        </w:rPr>
        <w:t>OUVIDORIA MUNICIPAL DO MUNICÍPIO DE BROCHIER.</w:t>
      </w:r>
    </w:p>
    <w:p w:rsidR="00E268F1" w:rsidRDefault="00E268F1" w:rsidP="00780A87">
      <w:pPr>
        <w:jc w:val="right"/>
      </w:pPr>
    </w:p>
    <w:p w:rsidR="00EE723C" w:rsidRDefault="00EE723C" w:rsidP="00780A87">
      <w:pPr>
        <w:jc w:val="right"/>
      </w:pPr>
    </w:p>
    <w:sectPr w:rsidR="00EE723C" w:rsidSect="00E4260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034C4"/>
    <w:multiLevelType w:val="hybridMultilevel"/>
    <w:tmpl w:val="881ACE50"/>
    <w:lvl w:ilvl="0" w:tplc="09C6571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F1"/>
    <w:rsid w:val="00027B7A"/>
    <w:rsid w:val="00064C6E"/>
    <w:rsid w:val="001B18A9"/>
    <w:rsid w:val="0030339A"/>
    <w:rsid w:val="00405894"/>
    <w:rsid w:val="00576C1A"/>
    <w:rsid w:val="0066367E"/>
    <w:rsid w:val="006F0931"/>
    <w:rsid w:val="007208E7"/>
    <w:rsid w:val="00780A87"/>
    <w:rsid w:val="00A825C5"/>
    <w:rsid w:val="00AC4C2D"/>
    <w:rsid w:val="00AF7630"/>
    <w:rsid w:val="00BD0F7F"/>
    <w:rsid w:val="00DC05B0"/>
    <w:rsid w:val="00E1404D"/>
    <w:rsid w:val="00E268F1"/>
    <w:rsid w:val="00E42603"/>
    <w:rsid w:val="00E84934"/>
    <w:rsid w:val="00EE723C"/>
    <w:rsid w:val="00F350C9"/>
    <w:rsid w:val="00F502E5"/>
    <w:rsid w:val="00F9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68F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4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0F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68F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42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0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</dc:creator>
  <cp:lastModifiedBy>Evandro</cp:lastModifiedBy>
  <cp:revision>5</cp:revision>
  <dcterms:created xsi:type="dcterms:W3CDTF">2021-02-17T17:25:00Z</dcterms:created>
  <dcterms:modified xsi:type="dcterms:W3CDTF">2021-04-15T14:48:00Z</dcterms:modified>
</cp:coreProperties>
</file>